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93F2B" w14:textId="77777777" w:rsidR="00035D68" w:rsidRDefault="004C37AF" w:rsidP="00035D68">
      <w:pPr>
        <w:widowControl w:val="0"/>
        <w:autoSpaceDE w:val="0"/>
        <w:autoSpaceDN w:val="0"/>
        <w:spacing w:before="171" w:after="0" w:line="240" w:lineRule="auto"/>
        <w:jc w:val="center"/>
        <w:rPr>
          <w:rFonts w:ascii="Times New Roman" w:eastAsia="Times New Roman" w:hAnsi="Times New Roman" w:cs="Times New Roman"/>
          <w:sz w:val="36"/>
          <w:lang w:val="es-ES" w:eastAsia="es-ES" w:bidi="es-ES"/>
        </w:rPr>
      </w:pPr>
      <w:bookmarkStart w:id="0" w:name="_Hlk27811590"/>
      <w:r w:rsidRPr="004C37AF">
        <w:rPr>
          <w:rFonts w:ascii="Times New Roman" w:eastAsia="Times New Roman" w:hAnsi="Times New Roman" w:cs="Times New Roman"/>
          <w:sz w:val="36"/>
          <w:lang w:val="es-ES" w:eastAsia="es-ES" w:bidi="es-ES"/>
        </w:rPr>
        <w:t>UNIVERSIDAD SANTO DOMINGO DE</w:t>
      </w:r>
      <w:r w:rsidR="00035D68">
        <w:rPr>
          <w:rFonts w:ascii="Times New Roman" w:eastAsia="Times New Roman" w:hAnsi="Times New Roman" w:cs="Times New Roman"/>
          <w:sz w:val="36"/>
          <w:lang w:val="es-ES" w:eastAsia="es-ES" w:bidi="es-ES"/>
        </w:rPr>
        <w:t xml:space="preserve"> GUZMÁN</w:t>
      </w:r>
    </w:p>
    <w:p w14:paraId="651FF1B0" w14:textId="73391774" w:rsidR="004C37AF" w:rsidRPr="004C37AF" w:rsidRDefault="004C37AF" w:rsidP="00035D68">
      <w:pPr>
        <w:widowControl w:val="0"/>
        <w:autoSpaceDE w:val="0"/>
        <w:autoSpaceDN w:val="0"/>
        <w:spacing w:before="171" w:after="0" w:line="240" w:lineRule="auto"/>
        <w:jc w:val="center"/>
        <w:rPr>
          <w:rFonts w:ascii="Times New Roman" w:eastAsia="Times New Roman" w:hAnsi="Times New Roman" w:cs="Times New Roman"/>
          <w:sz w:val="32"/>
          <w:lang w:val="es-ES" w:eastAsia="es-ES" w:bidi="es-ES"/>
        </w:rPr>
      </w:pPr>
      <w:r w:rsidRPr="004C37AF">
        <w:rPr>
          <w:rFonts w:ascii="Times New Roman" w:eastAsia="Times New Roman" w:hAnsi="Times New Roman" w:cs="Times New Roman"/>
          <w:sz w:val="32"/>
          <w:lang w:val="es-ES" w:eastAsia="es-ES" w:bidi="es-ES"/>
        </w:rPr>
        <w:t>FACULTAD DE EDUCACIÓN</w:t>
      </w:r>
    </w:p>
    <w:p w14:paraId="1587EC3E" w14:textId="77777777" w:rsidR="004C37AF" w:rsidRPr="004C37AF" w:rsidRDefault="004C37AF" w:rsidP="00035D68">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4C37AF">
        <w:rPr>
          <w:rFonts w:ascii="Times New Roman" w:eastAsia="Times New Roman" w:hAnsi="Times New Roman" w:cs="Times New Roman"/>
          <w:sz w:val="28"/>
          <w:lang w:val="es-ES" w:eastAsia="es-ES" w:bidi="es-ES"/>
        </w:rPr>
        <w:t xml:space="preserve">ESCUELA </w:t>
      </w:r>
      <w:r>
        <w:rPr>
          <w:rFonts w:ascii="Times New Roman" w:eastAsia="Times New Roman" w:hAnsi="Times New Roman" w:cs="Times New Roman"/>
          <w:sz w:val="28"/>
          <w:lang w:val="es-ES" w:eastAsia="es-ES" w:bidi="es-ES"/>
        </w:rPr>
        <w:t>PROFESIONAL DE EDUCACIÓN PRIMARIA</w:t>
      </w:r>
    </w:p>
    <w:p w14:paraId="1A7ED14E" w14:textId="77777777" w:rsidR="004C37AF" w:rsidRPr="004C37AF" w:rsidRDefault="004C37AF" w:rsidP="004C37AF">
      <w:pPr>
        <w:widowControl w:val="0"/>
        <w:autoSpaceDE w:val="0"/>
        <w:autoSpaceDN w:val="0"/>
        <w:spacing w:after="0" w:line="240" w:lineRule="auto"/>
        <w:jc w:val="center"/>
        <w:rPr>
          <w:rFonts w:ascii="Times New Roman" w:eastAsia="Times New Roman" w:hAnsi="Times New Roman" w:cs="Times New Roman"/>
          <w:lang w:val="es-ES" w:eastAsia="es-ES" w:bidi="es-ES"/>
        </w:rPr>
      </w:pPr>
    </w:p>
    <w:p w14:paraId="0E305B74"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r w:rsidRPr="004C37AF">
        <w:rPr>
          <w:rFonts w:ascii="Times New Roman" w:eastAsia="Times New Roman" w:hAnsi="Times New Roman" w:cs="Times New Roman"/>
          <w:noProof/>
          <w:lang w:eastAsia="es-PE"/>
        </w:rPr>
        <w:drawing>
          <wp:anchor distT="0" distB="0" distL="0" distR="0" simplePos="0" relativeHeight="251658240" behindDoc="0" locked="0" layoutInCell="1" allowOverlap="1" wp14:anchorId="0230DC0F" wp14:editId="2776D63C">
            <wp:simplePos x="0" y="0"/>
            <wp:positionH relativeFrom="page">
              <wp:posOffset>2981739</wp:posOffset>
            </wp:positionH>
            <wp:positionV relativeFrom="paragraph">
              <wp:posOffset>111816</wp:posOffset>
            </wp:positionV>
            <wp:extent cx="1746885" cy="1828800"/>
            <wp:effectExtent l="0" t="0" r="571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5"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70313ADE"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2BAC4CA9"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0C05CC89"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55844EC7" w14:textId="77777777" w:rsid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4FCF0C2C" w14:textId="77777777" w:rsid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5512D2B1"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4E29C0EB"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32DAD170"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0FA175E8"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4034EBF2"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494C7243"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14C85BE5"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657A14B7" w14:textId="77777777" w:rsidR="004C37AF" w:rsidRPr="004C37AF" w:rsidRDefault="004C37AF" w:rsidP="004C37AF">
      <w:pPr>
        <w:widowControl w:val="0"/>
        <w:autoSpaceDE w:val="0"/>
        <w:autoSpaceDN w:val="0"/>
        <w:spacing w:after="0" w:line="240" w:lineRule="auto"/>
        <w:rPr>
          <w:rFonts w:ascii="Times New Roman" w:eastAsia="Times New Roman" w:hAnsi="Times New Roman" w:cs="Times New Roman"/>
          <w:lang w:val="es-ES" w:eastAsia="es-ES" w:bidi="es-ES"/>
        </w:rPr>
      </w:pPr>
    </w:p>
    <w:p w14:paraId="177996FC" w14:textId="77777777" w:rsid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PREVENCIÓN DEL BULLING ESCOLAR EN LA EDUCACIÓN PRIMARIA: APORTES TEÓRICOS</w:t>
      </w:r>
    </w:p>
    <w:p w14:paraId="2EA2079B"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p>
    <w:p w14:paraId="190A98C8" w14:textId="77777777" w:rsidR="004C37AF" w:rsidRPr="00020C85" w:rsidRDefault="004C37AF" w:rsidP="00020C85">
      <w:pPr>
        <w:widowControl w:val="0"/>
        <w:autoSpaceDE w:val="0"/>
        <w:autoSpaceDN w:val="0"/>
        <w:spacing w:after="0" w:line="259" w:lineRule="auto"/>
        <w:ind w:right="140"/>
        <w:jc w:val="center"/>
        <w:outlineLvl w:val="2"/>
        <w:rPr>
          <w:rFonts w:ascii="Times New Roman" w:eastAsia="Times New Roman" w:hAnsi="Times New Roman" w:cs="Times New Roman"/>
          <w:b/>
          <w:sz w:val="28"/>
          <w:szCs w:val="28"/>
          <w:lang w:val="es-ES" w:eastAsia="es-ES" w:bidi="es-ES"/>
        </w:rPr>
      </w:pPr>
      <w:r w:rsidRPr="00020C85">
        <w:rPr>
          <w:rFonts w:ascii="Times New Roman" w:eastAsia="Times New Roman" w:hAnsi="Times New Roman" w:cs="Times New Roman"/>
          <w:b/>
          <w:sz w:val="28"/>
          <w:szCs w:val="28"/>
          <w:lang w:val="es-ES" w:eastAsia="es-ES" w:bidi="es-ES"/>
        </w:rPr>
        <w:t>AUTOR:</w:t>
      </w:r>
    </w:p>
    <w:p w14:paraId="4693F178" w14:textId="77777777" w:rsidR="004C37AF" w:rsidRDefault="00020C85" w:rsidP="00020C85">
      <w:pPr>
        <w:widowControl w:val="0"/>
        <w:autoSpaceDE w:val="0"/>
        <w:autoSpaceDN w:val="0"/>
        <w:spacing w:before="187" w:after="0" w:line="259" w:lineRule="auto"/>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VALENCIA ALTAMIRANO, CARLA SAMANTHA</w:t>
      </w:r>
    </w:p>
    <w:p w14:paraId="34A36701" w14:textId="77777777" w:rsidR="00A10832" w:rsidRPr="004C37AF" w:rsidRDefault="00A10832" w:rsidP="00020C85">
      <w:pPr>
        <w:widowControl w:val="0"/>
        <w:autoSpaceDE w:val="0"/>
        <w:autoSpaceDN w:val="0"/>
        <w:spacing w:before="187" w:after="0" w:line="259" w:lineRule="auto"/>
        <w:ind w:right="140"/>
        <w:jc w:val="center"/>
        <w:outlineLvl w:val="2"/>
        <w:rPr>
          <w:rFonts w:ascii="Times New Roman" w:eastAsia="Times New Roman" w:hAnsi="Times New Roman" w:cs="Times New Roman"/>
          <w:sz w:val="28"/>
          <w:szCs w:val="28"/>
          <w:lang w:val="es-ES" w:eastAsia="es-ES" w:bidi="es-ES"/>
        </w:rPr>
      </w:pPr>
    </w:p>
    <w:p w14:paraId="7BB3661B" w14:textId="77777777" w:rsidR="004C37AF" w:rsidRPr="00020C85" w:rsidRDefault="004C37AF" w:rsidP="00020C85">
      <w:pPr>
        <w:widowControl w:val="0"/>
        <w:autoSpaceDE w:val="0"/>
        <w:autoSpaceDN w:val="0"/>
        <w:spacing w:before="187" w:after="0" w:line="259" w:lineRule="auto"/>
        <w:ind w:right="140"/>
        <w:jc w:val="center"/>
        <w:outlineLvl w:val="2"/>
        <w:rPr>
          <w:rFonts w:ascii="Times New Roman" w:eastAsia="Times New Roman" w:hAnsi="Times New Roman" w:cs="Times New Roman"/>
          <w:b/>
          <w:sz w:val="28"/>
          <w:szCs w:val="28"/>
          <w:lang w:val="es-ES" w:eastAsia="es-ES" w:bidi="es-ES"/>
        </w:rPr>
      </w:pPr>
      <w:r w:rsidRPr="00020C85">
        <w:rPr>
          <w:rFonts w:ascii="Times New Roman" w:eastAsia="Times New Roman" w:hAnsi="Times New Roman" w:cs="Times New Roman"/>
          <w:b/>
          <w:sz w:val="28"/>
          <w:szCs w:val="28"/>
          <w:lang w:val="es-ES" w:eastAsia="es-ES" w:bidi="es-ES"/>
        </w:rPr>
        <w:t>ASESOR:</w:t>
      </w:r>
    </w:p>
    <w:p w14:paraId="2C61045C" w14:textId="77777777" w:rsidR="004C37AF" w:rsidRPr="004C37AF" w:rsidRDefault="00020C85" w:rsidP="00020C85">
      <w:pPr>
        <w:widowControl w:val="0"/>
        <w:autoSpaceDE w:val="0"/>
        <w:autoSpaceDN w:val="0"/>
        <w:spacing w:before="187" w:after="0" w:line="259" w:lineRule="auto"/>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AGUIRRE CHAVEZ, CROMANCIO FELIPE</w:t>
      </w:r>
    </w:p>
    <w:p w14:paraId="20F0FC4A" w14:textId="77777777" w:rsidR="004C37AF" w:rsidRPr="004C37AF" w:rsidRDefault="004C37AF" w:rsidP="004C37AF">
      <w:pPr>
        <w:widowControl w:val="0"/>
        <w:autoSpaceDE w:val="0"/>
        <w:autoSpaceDN w:val="0"/>
        <w:spacing w:before="187" w:after="0" w:line="259" w:lineRule="auto"/>
        <w:ind w:right="140"/>
        <w:outlineLvl w:val="2"/>
        <w:rPr>
          <w:rFonts w:ascii="Times New Roman" w:eastAsia="Times New Roman" w:hAnsi="Times New Roman" w:cs="Times New Roman"/>
          <w:sz w:val="28"/>
          <w:szCs w:val="28"/>
          <w:lang w:val="es-ES" w:eastAsia="es-ES" w:bidi="es-ES"/>
        </w:rPr>
      </w:pPr>
    </w:p>
    <w:p w14:paraId="580B6591" w14:textId="4E71FD90" w:rsidR="00020C85" w:rsidRPr="00020C85" w:rsidRDefault="00020C85" w:rsidP="00020C85">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sidRPr="00020C85">
        <w:rPr>
          <w:rFonts w:ascii="Times New Roman" w:eastAsia="Times New Roman" w:hAnsi="Times New Roman" w:cs="Times New Roman"/>
          <w:b/>
          <w:bCs/>
          <w:noProof/>
          <w:sz w:val="28"/>
          <w:lang w:val="es-ES" w:eastAsia="es-PE"/>
        </w:rPr>
        <w:t xml:space="preserve">Trabajo </w:t>
      </w:r>
      <w:bookmarkStart w:id="1" w:name="_GoBack"/>
      <w:bookmarkEnd w:id="1"/>
      <w:r w:rsidRPr="00020C85">
        <w:rPr>
          <w:rFonts w:ascii="Times New Roman" w:eastAsia="Times New Roman" w:hAnsi="Times New Roman" w:cs="Times New Roman"/>
          <w:b/>
          <w:bCs/>
          <w:noProof/>
          <w:sz w:val="28"/>
          <w:lang w:val="es-ES" w:eastAsia="es-PE"/>
        </w:rPr>
        <w:t xml:space="preserve">de suficiencia profesional </w:t>
      </w:r>
      <w:r w:rsidRPr="00020C85">
        <w:rPr>
          <w:rFonts w:ascii="Times New Roman" w:eastAsia="Times New Roman" w:hAnsi="Times New Roman" w:cs="Times New Roman"/>
          <w:b/>
          <w:bCs/>
          <w:sz w:val="28"/>
          <w:szCs w:val="28"/>
          <w:lang w:val="es-ES" w:eastAsia="es-ES" w:bidi="es-ES"/>
        </w:rPr>
        <w:t xml:space="preserve">para optar al título profesional de </w:t>
      </w:r>
    </w:p>
    <w:p w14:paraId="48445ED7"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p>
    <w:p w14:paraId="01F73EEB"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p>
    <w:p w14:paraId="05356490" w14:textId="77777777" w:rsidR="004C37AF" w:rsidRPr="004C37AF" w:rsidRDefault="00020C85" w:rsidP="004C37AF">
      <w:pPr>
        <w:widowControl w:val="0"/>
        <w:autoSpaceDE w:val="0"/>
        <w:autoSpaceDN w:val="0"/>
        <w:spacing w:after="0" w:line="259" w:lineRule="auto"/>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 xml:space="preserve">LICENCIADA EN </w:t>
      </w:r>
      <w:r w:rsidR="004C37AF">
        <w:rPr>
          <w:rFonts w:ascii="Times New Roman" w:eastAsia="Times New Roman" w:hAnsi="Times New Roman" w:cs="Times New Roman"/>
          <w:b/>
          <w:sz w:val="32"/>
          <w:szCs w:val="28"/>
          <w:lang w:val="es-ES" w:eastAsia="es-ES" w:bidi="es-ES"/>
        </w:rPr>
        <w:t>EDUCACIÓN PRIMARIA</w:t>
      </w:r>
    </w:p>
    <w:p w14:paraId="6C5F9BB7"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p>
    <w:p w14:paraId="2AE59D2E"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p>
    <w:p w14:paraId="45CBB305"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r w:rsidRPr="004C37AF">
        <w:rPr>
          <w:rFonts w:ascii="Times New Roman" w:eastAsia="Times New Roman" w:hAnsi="Times New Roman" w:cs="Times New Roman"/>
          <w:sz w:val="28"/>
          <w:szCs w:val="28"/>
          <w:lang w:val="es-ES" w:eastAsia="es-ES" w:bidi="es-ES"/>
        </w:rPr>
        <w:t xml:space="preserve">JICAMARCA - LIMA </w:t>
      </w:r>
    </w:p>
    <w:p w14:paraId="329FA155" w14:textId="77777777" w:rsidR="004C37AF" w:rsidRPr="004C37AF" w:rsidRDefault="004C37AF" w:rsidP="004C37AF">
      <w:pPr>
        <w:widowControl w:val="0"/>
        <w:autoSpaceDE w:val="0"/>
        <w:autoSpaceDN w:val="0"/>
        <w:spacing w:after="0" w:line="259" w:lineRule="auto"/>
        <w:ind w:right="140"/>
        <w:jc w:val="center"/>
        <w:outlineLvl w:val="2"/>
        <w:rPr>
          <w:rFonts w:ascii="Times New Roman" w:eastAsia="Times New Roman" w:hAnsi="Times New Roman" w:cs="Times New Roman"/>
          <w:sz w:val="28"/>
          <w:szCs w:val="28"/>
          <w:lang w:val="es-ES" w:eastAsia="es-ES" w:bidi="es-ES"/>
        </w:rPr>
      </w:pPr>
      <w:r w:rsidRPr="004C37AF">
        <w:rPr>
          <w:rFonts w:ascii="Times New Roman" w:eastAsia="Times New Roman" w:hAnsi="Times New Roman" w:cs="Times New Roman"/>
          <w:sz w:val="28"/>
          <w:szCs w:val="28"/>
          <w:lang w:val="es-ES" w:eastAsia="es-ES" w:bidi="es-ES"/>
        </w:rPr>
        <w:t>2020</w:t>
      </w:r>
    </w:p>
    <w:bookmarkEnd w:id="0"/>
    <w:p w14:paraId="30FCFD8A" w14:textId="77777777" w:rsidR="00DA316A" w:rsidRDefault="00DA316A" w:rsidP="00FF00F0">
      <w:pPr>
        <w:spacing w:after="0" w:line="240" w:lineRule="auto"/>
        <w:jc w:val="right"/>
        <w:rPr>
          <w:rStyle w:val="Hipervnculo"/>
          <w:rFonts w:ascii="Times New Roman" w:hAnsi="Times New Roman" w:cs="Times New Roman"/>
          <w:sz w:val="24"/>
          <w:szCs w:val="24"/>
          <w:lang w:val="es-ES"/>
        </w:rPr>
      </w:pPr>
    </w:p>
    <w:p w14:paraId="749771CB" w14:textId="77777777" w:rsidR="00D01BF2" w:rsidRDefault="00FF00F0" w:rsidP="00FF00F0">
      <w:pPr>
        <w:pStyle w:val="HTMLconformatoprevio"/>
        <w:spacing w:line="540" w:lineRule="atLeast"/>
        <w:jc w:val="center"/>
        <w:rPr>
          <w:rFonts w:ascii="Times New Roman" w:hAnsi="Times New Roman" w:cs="Times New Roman"/>
          <w:b/>
          <w:color w:val="222222"/>
          <w:sz w:val="24"/>
          <w:szCs w:val="24"/>
        </w:rPr>
      </w:pPr>
      <w:r w:rsidRPr="00FF00F0">
        <w:rPr>
          <w:rFonts w:ascii="Times New Roman" w:hAnsi="Times New Roman" w:cs="Times New Roman"/>
          <w:b/>
          <w:color w:val="222222"/>
          <w:sz w:val="24"/>
          <w:szCs w:val="24"/>
        </w:rPr>
        <w:lastRenderedPageBreak/>
        <w:t>RESUMEN</w:t>
      </w:r>
    </w:p>
    <w:p w14:paraId="3F333FCF" w14:textId="77777777" w:rsidR="0036127A" w:rsidRDefault="0036127A" w:rsidP="00037FB9">
      <w:pPr>
        <w:pStyle w:val="HTMLconformatoprevio"/>
        <w:jc w:val="both"/>
        <w:rPr>
          <w:rFonts w:ascii="Times New Roman" w:hAnsi="Times New Roman" w:cs="Times New Roman"/>
          <w:color w:val="222222"/>
          <w:sz w:val="24"/>
          <w:szCs w:val="24"/>
        </w:rPr>
      </w:pPr>
    </w:p>
    <w:p w14:paraId="70F570B4" w14:textId="2D248D7E" w:rsidR="00FF00F0" w:rsidRDefault="00023189" w:rsidP="00037FB9">
      <w:pPr>
        <w:pStyle w:val="HTMLconformatoprevi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El estudio tuvo como propósito describir </w:t>
      </w:r>
      <w:r w:rsidRPr="003D677C">
        <w:rPr>
          <w:rFonts w:ascii="Times New Roman" w:hAnsi="Times New Roman" w:cs="Times New Roman"/>
          <w:color w:val="222222"/>
          <w:sz w:val="24"/>
          <w:szCs w:val="24"/>
        </w:rPr>
        <w:t>el</w:t>
      </w:r>
      <w:r w:rsidR="002A73B6">
        <w:rPr>
          <w:rFonts w:ascii="Times New Roman" w:hAnsi="Times New Roman" w:cs="Times New Roman"/>
          <w:color w:val="222222"/>
          <w:sz w:val="24"/>
          <w:szCs w:val="24"/>
        </w:rPr>
        <w:t xml:space="preserve"> bullying escolar, su origen, </w:t>
      </w:r>
      <w:r w:rsidR="002A73B6" w:rsidRPr="003D677C">
        <w:rPr>
          <w:rFonts w:ascii="Times New Roman" w:hAnsi="Times New Roman" w:cs="Times New Roman"/>
          <w:color w:val="222222"/>
          <w:sz w:val="24"/>
          <w:szCs w:val="24"/>
        </w:rPr>
        <w:t xml:space="preserve">las formas en la que se </w:t>
      </w:r>
      <w:r w:rsidR="00681D94">
        <w:rPr>
          <w:rFonts w:ascii="Times New Roman" w:hAnsi="Times New Roman" w:cs="Times New Roman"/>
          <w:color w:val="222222"/>
          <w:sz w:val="24"/>
          <w:szCs w:val="24"/>
        </w:rPr>
        <w:t>manifiesta</w:t>
      </w:r>
      <w:r w:rsidR="00BA498D">
        <w:rPr>
          <w:rFonts w:ascii="Times New Roman" w:hAnsi="Times New Roman" w:cs="Times New Roman"/>
          <w:color w:val="222222"/>
          <w:sz w:val="24"/>
          <w:szCs w:val="24"/>
        </w:rPr>
        <w:t xml:space="preserve"> y </w:t>
      </w:r>
      <w:r w:rsidR="002A73B6">
        <w:rPr>
          <w:rFonts w:ascii="Times New Roman" w:hAnsi="Times New Roman" w:cs="Times New Roman"/>
          <w:color w:val="222222"/>
          <w:sz w:val="24"/>
          <w:szCs w:val="24"/>
        </w:rPr>
        <w:t>cómo debe tratarse en los contextos escolares</w:t>
      </w:r>
      <w:r>
        <w:rPr>
          <w:rFonts w:ascii="Times New Roman" w:hAnsi="Times New Roman" w:cs="Times New Roman"/>
          <w:color w:val="222222"/>
          <w:sz w:val="24"/>
          <w:szCs w:val="24"/>
        </w:rPr>
        <w:t xml:space="preserve">. Metodológicamente el estudio es teórico, </w:t>
      </w:r>
      <w:r w:rsidR="0093451A">
        <w:rPr>
          <w:rFonts w:ascii="Times New Roman" w:hAnsi="Times New Roman" w:cs="Times New Roman"/>
          <w:color w:val="222222"/>
          <w:sz w:val="24"/>
          <w:szCs w:val="24"/>
        </w:rPr>
        <w:t xml:space="preserve">la información se presenta a nivel exploratorio, con estudios documentales. </w:t>
      </w:r>
      <w:r>
        <w:rPr>
          <w:rFonts w:ascii="Times New Roman" w:hAnsi="Times New Roman" w:cs="Times New Roman"/>
          <w:color w:val="222222"/>
          <w:sz w:val="24"/>
          <w:szCs w:val="24"/>
        </w:rPr>
        <w:t>S</w:t>
      </w:r>
      <w:r w:rsidR="00B741BF">
        <w:rPr>
          <w:rFonts w:ascii="Times New Roman" w:hAnsi="Times New Roman" w:cs="Times New Roman"/>
          <w:color w:val="222222"/>
          <w:sz w:val="24"/>
          <w:szCs w:val="24"/>
        </w:rPr>
        <w:t xml:space="preserve">e utilizó </w:t>
      </w:r>
      <w:r w:rsidR="00BA498D" w:rsidRPr="00BA498D">
        <w:rPr>
          <w:rFonts w:ascii="Times New Roman" w:hAnsi="Times New Roman" w:cs="Times New Roman"/>
          <w:color w:val="222222"/>
          <w:sz w:val="24"/>
          <w:szCs w:val="24"/>
        </w:rPr>
        <w:t xml:space="preserve">el </w:t>
      </w:r>
      <w:r>
        <w:rPr>
          <w:rFonts w:ascii="Times New Roman" w:hAnsi="Times New Roman" w:cs="Times New Roman"/>
          <w:color w:val="222222"/>
          <w:sz w:val="24"/>
          <w:szCs w:val="24"/>
        </w:rPr>
        <w:t>a</w:t>
      </w:r>
      <w:r w:rsidR="00BA498D" w:rsidRPr="00BA498D">
        <w:rPr>
          <w:rFonts w:ascii="Times New Roman" w:hAnsi="Times New Roman" w:cs="Times New Roman"/>
          <w:color w:val="222222"/>
          <w:sz w:val="24"/>
          <w:szCs w:val="24"/>
        </w:rPr>
        <w:t xml:space="preserve">nálisis </w:t>
      </w:r>
      <w:r>
        <w:rPr>
          <w:rFonts w:ascii="Times New Roman" w:hAnsi="Times New Roman" w:cs="Times New Roman"/>
          <w:color w:val="222222"/>
          <w:sz w:val="24"/>
          <w:szCs w:val="24"/>
        </w:rPr>
        <w:t>d</w:t>
      </w:r>
      <w:r w:rsidRPr="00BA498D">
        <w:rPr>
          <w:rFonts w:ascii="Times New Roman" w:hAnsi="Times New Roman" w:cs="Times New Roman"/>
          <w:color w:val="222222"/>
          <w:sz w:val="24"/>
          <w:szCs w:val="24"/>
        </w:rPr>
        <w:t>ocumental a</w:t>
      </w:r>
      <w:r w:rsidR="0093451A">
        <w:rPr>
          <w:rFonts w:ascii="Times New Roman" w:hAnsi="Times New Roman" w:cs="Times New Roman"/>
          <w:color w:val="222222"/>
          <w:sz w:val="24"/>
          <w:szCs w:val="24"/>
        </w:rPr>
        <w:t xml:space="preserve"> través de la ficha de trabajo y </w:t>
      </w:r>
      <w:r w:rsidR="00BA498D" w:rsidRPr="00BA498D">
        <w:rPr>
          <w:rFonts w:ascii="Times New Roman" w:hAnsi="Times New Roman" w:cs="Times New Roman"/>
          <w:color w:val="222222"/>
          <w:sz w:val="24"/>
          <w:szCs w:val="24"/>
        </w:rPr>
        <w:t>resúmenes del documento analizado</w:t>
      </w:r>
      <w:r w:rsidR="0093451A">
        <w:rPr>
          <w:rFonts w:ascii="Times New Roman" w:hAnsi="Times New Roman" w:cs="Times New Roman"/>
          <w:color w:val="222222"/>
          <w:sz w:val="24"/>
          <w:szCs w:val="24"/>
        </w:rPr>
        <w:t>. Todo ello, permit</w:t>
      </w:r>
      <w:r>
        <w:rPr>
          <w:rFonts w:ascii="Times New Roman" w:hAnsi="Times New Roman" w:cs="Times New Roman"/>
          <w:color w:val="222222"/>
          <w:sz w:val="24"/>
          <w:szCs w:val="24"/>
        </w:rPr>
        <w:t xml:space="preserve">ió </w:t>
      </w:r>
      <w:r w:rsidR="0093451A">
        <w:rPr>
          <w:rFonts w:ascii="Times New Roman" w:hAnsi="Times New Roman" w:cs="Times New Roman"/>
          <w:color w:val="222222"/>
          <w:sz w:val="24"/>
          <w:szCs w:val="24"/>
        </w:rPr>
        <w:t xml:space="preserve">conceptualizar sobre </w:t>
      </w:r>
      <w:r w:rsidR="00681D94">
        <w:rPr>
          <w:rFonts w:ascii="Times New Roman" w:hAnsi="Times New Roman" w:cs="Times New Roman"/>
          <w:color w:val="222222"/>
          <w:sz w:val="24"/>
          <w:szCs w:val="24"/>
        </w:rPr>
        <w:t>e</w:t>
      </w:r>
      <w:r w:rsidR="0093451A">
        <w:rPr>
          <w:rFonts w:ascii="Times New Roman" w:hAnsi="Times New Roman" w:cs="Times New Roman"/>
          <w:color w:val="222222"/>
          <w:sz w:val="24"/>
          <w:szCs w:val="24"/>
        </w:rPr>
        <w:t>l bullying, exponer las causas y consecuencias</w:t>
      </w:r>
      <w:r>
        <w:rPr>
          <w:rFonts w:ascii="Times New Roman" w:hAnsi="Times New Roman" w:cs="Times New Roman"/>
          <w:color w:val="222222"/>
          <w:sz w:val="24"/>
          <w:szCs w:val="24"/>
        </w:rPr>
        <w:t xml:space="preserve"> y descripción de </w:t>
      </w:r>
      <w:r w:rsidR="0093451A">
        <w:rPr>
          <w:rFonts w:ascii="Times New Roman" w:hAnsi="Times New Roman" w:cs="Times New Roman"/>
          <w:color w:val="222222"/>
          <w:sz w:val="24"/>
          <w:szCs w:val="24"/>
        </w:rPr>
        <w:t>estrategias para su prevención escolar.</w:t>
      </w:r>
    </w:p>
    <w:p w14:paraId="12F1A241" w14:textId="77777777" w:rsidR="00681D94" w:rsidRDefault="00681D94" w:rsidP="00037FB9">
      <w:pPr>
        <w:pStyle w:val="HTMLconformatoprevio"/>
        <w:jc w:val="both"/>
        <w:rPr>
          <w:rFonts w:ascii="Times New Roman" w:hAnsi="Times New Roman" w:cs="Times New Roman"/>
          <w:color w:val="222222"/>
          <w:sz w:val="24"/>
          <w:szCs w:val="24"/>
        </w:rPr>
      </w:pPr>
    </w:p>
    <w:p w14:paraId="5AEA4AA3" w14:textId="3D5AA83D" w:rsidR="00FF00F0" w:rsidRDefault="0093451A" w:rsidP="00037FB9">
      <w:pPr>
        <w:pStyle w:val="HTMLconformatoprevio"/>
        <w:jc w:val="both"/>
        <w:rPr>
          <w:rFonts w:ascii="Times New Roman" w:hAnsi="Times New Roman" w:cs="Times New Roman"/>
          <w:color w:val="222222"/>
          <w:sz w:val="24"/>
          <w:szCs w:val="24"/>
        </w:rPr>
      </w:pPr>
      <w:r w:rsidRPr="0093451A">
        <w:rPr>
          <w:rFonts w:ascii="Times New Roman" w:hAnsi="Times New Roman" w:cs="Times New Roman"/>
          <w:b/>
          <w:color w:val="222222"/>
          <w:sz w:val="24"/>
          <w:szCs w:val="24"/>
        </w:rPr>
        <w:t>Palabras clave:</w:t>
      </w:r>
      <w:r>
        <w:rPr>
          <w:rFonts w:ascii="Times New Roman" w:hAnsi="Times New Roman" w:cs="Times New Roman"/>
          <w:color w:val="222222"/>
          <w:sz w:val="24"/>
          <w:szCs w:val="24"/>
        </w:rPr>
        <w:t xml:space="preserve"> </w:t>
      </w:r>
      <w:r w:rsidR="00023189" w:rsidRPr="00853A4C">
        <w:rPr>
          <w:rFonts w:ascii="Times New Roman" w:hAnsi="Times New Roman" w:cs="Times New Roman"/>
          <w:i/>
          <w:iCs/>
          <w:color w:val="222222"/>
          <w:sz w:val="24"/>
          <w:szCs w:val="24"/>
        </w:rPr>
        <w:t>b</w:t>
      </w:r>
      <w:r w:rsidRPr="00853A4C">
        <w:rPr>
          <w:rFonts w:ascii="Times New Roman" w:hAnsi="Times New Roman" w:cs="Times New Roman"/>
          <w:i/>
          <w:iCs/>
          <w:color w:val="222222"/>
          <w:sz w:val="24"/>
          <w:szCs w:val="24"/>
        </w:rPr>
        <w:t>ullying, contexto escolar, prevención.</w:t>
      </w:r>
    </w:p>
    <w:p w14:paraId="693E43CD" w14:textId="77777777" w:rsidR="00FF00F0" w:rsidRDefault="00FF00F0" w:rsidP="00FF00F0">
      <w:pPr>
        <w:pStyle w:val="HTMLconformatoprevio"/>
        <w:spacing w:line="540" w:lineRule="atLeast"/>
        <w:jc w:val="center"/>
        <w:rPr>
          <w:rFonts w:ascii="Times New Roman" w:hAnsi="Times New Roman" w:cs="Times New Roman"/>
          <w:color w:val="222222"/>
          <w:sz w:val="24"/>
          <w:szCs w:val="24"/>
        </w:rPr>
      </w:pPr>
    </w:p>
    <w:p w14:paraId="14BC0197" w14:textId="77777777" w:rsidR="00FF00F0" w:rsidRDefault="00FF00F0" w:rsidP="00FF00F0">
      <w:pPr>
        <w:pStyle w:val="HTMLconformatoprevio"/>
        <w:spacing w:line="540" w:lineRule="atLeast"/>
        <w:jc w:val="center"/>
        <w:rPr>
          <w:rFonts w:ascii="Times New Roman" w:hAnsi="Times New Roman" w:cs="Times New Roman"/>
          <w:b/>
          <w:color w:val="222222"/>
          <w:sz w:val="24"/>
          <w:szCs w:val="24"/>
          <w:lang w:val="en-US"/>
        </w:rPr>
      </w:pPr>
      <w:r w:rsidRPr="00C174CE">
        <w:rPr>
          <w:rFonts w:ascii="Times New Roman" w:hAnsi="Times New Roman" w:cs="Times New Roman"/>
          <w:b/>
          <w:color w:val="222222"/>
          <w:sz w:val="24"/>
          <w:szCs w:val="24"/>
          <w:lang w:val="en-US"/>
        </w:rPr>
        <w:t>ABSTRACT</w:t>
      </w:r>
    </w:p>
    <w:p w14:paraId="0B95C9D6" w14:textId="77777777" w:rsidR="00727236" w:rsidRPr="00C174CE" w:rsidRDefault="00727236" w:rsidP="00FF00F0">
      <w:pPr>
        <w:pStyle w:val="HTMLconformatoprevio"/>
        <w:spacing w:line="540" w:lineRule="atLeast"/>
        <w:jc w:val="center"/>
        <w:rPr>
          <w:rFonts w:ascii="Times New Roman" w:hAnsi="Times New Roman" w:cs="Times New Roman"/>
          <w:b/>
          <w:color w:val="222222"/>
          <w:sz w:val="24"/>
          <w:szCs w:val="24"/>
          <w:lang w:val="en-US"/>
        </w:rPr>
      </w:pPr>
    </w:p>
    <w:p w14:paraId="6E2A1905" w14:textId="77777777" w:rsidR="00035D68" w:rsidRPr="00035D68" w:rsidRDefault="00035D68" w:rsidP="00035D68">
      <w:pPr>
        <w:pStyle w:val="HTMLconformatoprevio"/>
        <w:jc w:val="both"/>
        <w:rPr>
          <w:rFonts w:ascii="Times New Roman" w:hAnsi="Times New Roman" w:cs="Times New Roman"/>
          <w:color w:val="222222"/>
          <w:sz w:val="24"/>
          <w:szCs w:val="24"/>
        </w:rPr>
      </w:pPr>
      <w:r w:rsidRPr="00035D68">
        <w:rPr>
          <w:rFonts w:ascii="Times New Roman" w:hAnsi="Times New Roman" w:cs="Times New Roman"/>
          <w:color w:val="222222"/>
          <w:sz w:val="24"/>
          <w:szCs w:val="24"/>
          <w:lang w:val="en"/>
        </w:rPr>
        <w:t xml:space="preserve">The purpose of the study was to describe school bullying, its origin, </w:t>
      </w:r>
      <w:proofErr w:type="gramStart"/>
      <w:r w:rsidRPr="00035D68">
        <w:rPr>
          <w:rFonts w:ascii="Times New Roman" w:hAnsi="Times New Roman" w:cs="Times New Roman"/>
          <w:color w:val="222222"/>
          <w:sz w:val="24"/>
          <w:szCs w:val="24"/>
          <w:lang w:val="en"/>
        </w:rPr>
        <w:t>the</w:t>
      </w:r>
      <w:proofErr w:type="gramEnd"/>
      <w:r w:rsidRPr="00035D68">
        <w:rPr>
          <w:rFonts w:ascii="Times New Roman" w:hAnsi="Times New Roman" w:cs="Times New Roman"/>
          <w:color w:val="222222"/>
          <w:sz w:val="24"/>
          <w:szCs w:val="24"/>
          <w:lang w:val="en"/>
        </w:rPr>
        <w:t xml:space="preserve"> ways in which it manifests itself and how it should be treated in school contexts. Methodologically the study is theoretical, the information is presented at an exploratory level, with documentary studies. The documentary analysis was used through the worksheet and summaries of the analyzed document. All of this allowed the conceptualization of bullying, exposing the causes and consequences and describing strategies for its school prevention.</w:t>
      </w:r>
    </w:p>
    <w:p w14:paraId="45A4CBDC" w14:textId="77777777" w:rsidR="00681D94" w:rsidRPr="0093451A" w:rsidRDefault="00681D94" w:rsidP="00037FB9">
      <w:pPr>
        <w:pStyle w:val="HTMLconformatoprevio"/>
        <w:jc w:val="both"/>
        <w:rPr>
          <w:rFonts w:ascii="Times New Roman" w:hAnsi="Times New Roman" w:cs="Times New Roman"/>
          <w:color w:val="222222"/>
          <w:sz w:val="24"/>
          <w:szCs w:val="24"/>
          <w:lang w:val="en-US"/>
        </w:rPr>
      </w:pPr>
    </w:p>
    <w:p w14:paraId="5E2D8C90" w14:textId="3D5E3EDF" w:rsidR="00FF00F0" w:rsidRPr="0093451A" w:rsidRDefault="0093451A" w:rsidP="00037FB9">
      <w:pPr>
        <w:pStyle w:val="HTMLconformatoprevio"/>
        <w:jc w:val="both"/>
        <w:rPr>
          <w:rFonts w:ascii="Times New Roman" w:hAnsi="Times New Roman" w:cs="Times New Roman"/>
          <w:b/>
          <w:color w:val="222222"/>
          <w:sz w:val="24"/>
          <w:szCs w:val="24"/>
          <w:lang w:val="en-US"/>
        </w:rPr>
      </w:pPr>
      <w:r w:rsidRPr="0093451A">
        <w:rPr>
          <w:rFonts w:ascii="Times New Roman" w:hAnsi="Times New Roman" w:cs="Times New Roman"/>
          <w:b/>
          <w:color w:val="222222"/>
          <w:sz w:val="24"/>
          <w:szCs w:val="24"/>
          <w:lang w:val="en-US"/>
        </w:rPr>
        <w:t xml:space="preserve">Keywords: </w:t>
      </w:r>
      <w:r w:rsidR="00023189" w:rsidRPr="00023189">
        <w:rPr>
          <w:rFonts w:ascii="Times New Roman" w:hAnsi="Times New Roman" w:cs="Times New Roman"/>
          <w:i/>
          <w:iCs/>
          <w:color w:val="222222"/>
          <w:sz w:val="24"/>
          <w:szCs w:val="24"/>
          <w:lang w:val="en-US"/>
        </w:rPr>
        <w:t>b</w:t>
      </w:r>
      <w:r w:rsidRPr="00023189">
        <w:rPr>
          <w:rFonts w:ascii="Times New Roman" w:hAnsi="Times New Roman" w:cs="Times New Roman"/>
          <w:i/>
          <w:iCs/>
          <w:color w:val="222222"/>
          <w:sz w:val="24"/>
          <w:szCs w:val="24"/>
          <w:lang w:val="en-US"/>
        </w:rPr>
        <w:t>ullying, school context, prevention</w:t>
      </w:r>
      <w:r w:rsidRPr="0093451A">
        <w:rPr>
          <w:rFonts w:ascii="Times New Roman" w:hAnsi="Times New Roman" w:cs="Times New Roman"/>
          <w:color w:val="222222"/>
          <w:sz w:val="24"/>
          <w:szCs w:val="24"/>
          <w:lang w:val="en-US"/>
        </w:rPr>
        <w:t>.</w:t>
      </w:r>
    </w:p>
    <w:p w14:paraId="147661C2" w14:textId="77777777" w:rsidR="00FF00F0" w:rsidRPr="0093451A" w:rsidRDefault="00FF00F0" w:rsidP="00FF00F0">
      <w:pPr>
        <w:pStyle w:val="HTMLconformatoprevio"/>
        <w:spacing w:line="540" w:lineRule="atLeast"/>
        <w:jc w:val="center"/>
        <w:rPr>
          <w:rFonts w:ascii="Times New Roman" w:hAnsi="Times New Roman" w:cs="Times New Roman"/>
          <w:b/>
          <w:color w:val="222222"/>
          <w:sz w:val="24"/>
          <w:szCs w:val="24"/>
          <w:lang w:val="en-US"/>
        </w:rPr>
      </w:pPr>
    </w:p>
    <w:sdt>
      <w:sdtPr>
        <w:rPr>
          <w:lang w:val="es-ES"/>
        </w:rPr>
        <w:id w:val="-25794033"/>
        <w:docPartObj>
          <w:docPartGallery w:val="Bibliographies"/>
          <w:docPartUnique/>
        </w:docPartObj>
      </w:sdtPr>
      <w:sdtEndPr/>
      <w:sdtContent>
        <w:sdt>
          <w:sdtPr>
            <w:rPr>
              <w:rFonts w:ascii="Times New Roman" w:hAnsi="Times New Roman" w:cs="Times New Roman"/>
              <w:b/>
              <w:sz w:val="24"/>
              <w:szCs w:val="24"/>
              <w:lang w:val="es-ES"/>
            </w:rPr>
            <w:id w:val="1790859560"/>
            <w:docPartObj>
              <w:docPartGallery w:val="Bibliographies"/>
              <w:docPartUnique/>
            </w:docPartObj>
          </w:sdtPr>
          <w:sdtEndPr>
            <w:rPr>
              <w:b w:val="0"/>
              <w:lang w:val="es-PE"/>
            </w:rPr>
          </w:sdtEndPr>
          <w:sdtContent>
            <w:sdt>
              <w:sdtPr>
                <w:rPr>
                  <w:rFonts w:ascii="Times New Roman" w:hAnsi="Times New Roman" w:cs="Times New Roman"/>
                  <w:sz w:val="24"/>
                  <w:szCs w:val="24"/>
                </w:rPr>
                <w:id w:val="-2105252036"/>
                <w:showingPlcHdr/>
                <w:bibliography/>
              </w:sdtPr>
              <w:sdtEndPr/>
              <w:sdtContent>
                <w:p w14:paraId="1C91031B" w14:textId="77777777" w:rsidR="00276DE7" w:rsidRPr="0035085D" w:rsidRDefault="00EB128C" w:rsidP="008E29E4">
                  <w:pPr>
                    <w:pStyle w:val="Bibliografa"/>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sdtContent>
            </w:sdt>
          </w:sdtContent>
        </w:sdt>
      </w:sdtContent>
    </w:sdt>
    <w:sectPr w:rsidR="00276DE7" w:rsidRPr="0035085D" w:rsidSect="00B75E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F2FDC"/>
    <w:rsid w:val="00020C85"/>
    <w:rsid w:val="00023189"/>
    <w:rsid w:val="00032C3D"/>
    <w:rsid w:val="00035D68"/>
    <w:rsid w:val="00037FB9"/>
    <w:rsid w:val="00043323"/>
    <w:rsid w:val="00045195"/>
    <w:rsid w:val="00060AEA"/>
    <w:rsid w:val="00065C10"/>
    <w:rsid w:val="0006726F"/>
    <w:rsid w:val="00081B25"/>
    <w:rsid w:val="000A0E6D"/>
    <w:rsid w:val="000A7484"/>
    <w:rsid w:val="000B6E13"/>
    <w:rsid w:val="000F2FDC"/>
    <w:rsid w:val="00101172"/>
    <w:rsid w:val="00125143"/>
    <w:rsid w:val="00151791"/>
    <w:rsid w:val="00184A6F"/>
    <w:rsid w:val="00190008"/>
    <w:rsid w:val="001A1018"/>
    <w:rsid w:val="002200E8"/>
    <w:rsid w:val="002405D5"/>
    <w:rsid w:val="002674AD"/>
    <w:rsid w:val="00276DE7"/>
    <w:rsid w:val="002A73B6"/>
    <w:rsid w:val="002D0C3C"/>
    <w:rsid w:val="002E7706"/>
    <w:rsid w:val="002F6DC3"/>
    <w:rsid w:val="0035085D"/>
    <w:rsid w:val="0036127A"/>
    <w:rsid w:val="00370812"/>
    <w:rsid w:val="0037596B"/>
    <w:rsid w:val="003817DD"/>
    <w:rsid w:val="003D677C"/>
    <w:rsid w:val="00441966"/>
    <w:rsid w:val="00477E20"/>
    <w:rsid w:val="004B1501"/>
    <w:rsid w:val="004C15B3"/>
    <w:rsid w:val="004C37AF"/>
    <w:rsid w:val="004C41D2"/>
    <w:rsid w:val="0050641C"/>
    <w:rsid w:val="00510070"/>
    <w:rsid w:val="005B339D"/>
    <w:rsid w:val="0065554E"/>
    <w:rsid w:val="00681D94"/>
    <w:rsid w:val="006E4188"/>
    <w:rsid w:val="006F0736"/>
    <w:rsid w:val="00727236"/>
    <w:rsid w:val="00737BBB"/>
    <w:rsid w:val="007505CC"/>
    <w:rsid w:val="007B2F59"/>
    <w:rsid w:val="0081464F"/>
    <w:rsid w:val="00823031"/>
    <w:rsid w:val="0083344B"/>
    <w:rsid w:val="00853360"/>
    <w:rsid w:val="00853A4C"/>
    <w:rsid w:val="008C3BBF"/>
    <w:rsid w:val="008C5227"/>
    <w:rsid w:val="008E29E4"/>
    <w:rsid w:val="008E512D"/>
    <w:rsid w:val="00901B90"/>
    <w:rsid w:val="00912B60"/>
    <w:rsid w:val="0093069F"/>
    <w:rsid w:val="0093451A"/>
    <w:rsid w:val="00965276"/>
    <w:rsid w:val="009717CC"/>
    <w:rsid w:val="00973ED1"/>
    <w:rsid w:val="009A1C39"/>
    <w:rsid w:val="009F1B94"/>
    <w:rsid w:val="00A10832"/>
    <w:rsid w:val="00A279C1"/>
    <w:rsid w:val="00A76E13"/>
    <w:rsid w:val="00AD11FC"/>
    <w:rsid w:val="00B31D84"/>
    <w:rsid w:val="00B66C5C"/>
    <w:rsid w:val="00B741BF"/>
    <w:rsid w:val="00B75E68"/>
    <w:rsid w:val="00BA498D"/>
    <w:rsid w:val="00BB5B80"/>
    <w:rsid w:val="00BE0664"/>
    <w:rsid w:val="00C174CE"/>
    <w:rsid w:val="00D01BF2"/>
    <w:rsid w:val="00D0271A"/>
    <w:rsid w:val="00D27A58"/>
    <w:rsid w:val="00D6420C"/>
    <w:rsid w:val="00D84EFB"/>
    <w:rsid w:val="00DA24EA"/>
    <w:rsid w:val="00DA316A"/>
    <w:rsid w:val="00DB03C0"/>
    <w:rsid w:val="00E04C4F"/>
    <w:rsid w:val="00E8494C"/>
    <w:rsid w:val="00EB128C"/>
    <w:rsid w:val="00F55296"/>
    <w:rsid w:val="00FC2833"/>
    <w:rsid w:val="00FF00F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A9A5"/>
  <w15:docId w15:val="{6F29328A-04AA-486F-9EA8-3C8A5C3F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DC"/>
    <w:pPr>
      <w:spacing w:after="200" w:line="276" w:lineRule="auto"/>
    </w:pPr>
  </w:style>
  <w:style w:type="paragraph" w:styleId="Ttulo1">
    <w:name w:val="heading 1"/>
    <w:basedOn w:val="Normal"/>
    <w:next w:val="Normal"/>
    <w:link w:val="Ttulo1Car"/>
    <w:uiPriority w:val="9"/>
    <w:qFormat/>
    <w:rsid w:val="000F2FDC"/>
    <w:pPr>
      <w:keepNext/>
      <w:keepLines/>
      <w:spacing w:before="240" w:after="0" w:line="360" w:lineRule="auto"/>
      <w:outlineLvl w:val="0"/>
    </w:pPr>
    <w:rPr>
      <w:rFonts w:ascii="Times New Roman" w:eastAsiaTheme="majorEastAsia" w:hAnsi="Times New Roman" w:cstheme="majorBidi"/>
      <w:b/>
      <w:color w:val="000000" w:themeColor="text1"/>
      <w:sz w:val="28"/>
      <w:szCs w:val="32"/>
    </w:rPr>
  </w:style>
  <w:style w:type="paragraph" w:styleId="Ttulo3">
    <w:name w:val="heading 3"/>
    <w:basedOn w:val="Normal"/>
    <w:next w:val="Normal"/>
    <w:link w:val="Ttulo3Car"/>
    <w:uiPriority w:val="9"/>
    <w:semiHidden/>
    <w:unhideWhenUsed/>
    <w:qFormat/>
    <w:rsid w:val="004C37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2FDC"/>
    <w:rPr>
      <w:rFonts w:ascii="Times New Roman" w:eastAsiaTheme="majorEastAsia" w:hAnsi="Times New Roman" w:cstheme="majorBidi"/>
      <w:b/>
      <w:color w:val="000000" w:themeColor="text1"/>
      <w:sz w:val="28"/>
      <w:szCs w:val="32"/>
    </w:rPr>
  </w:style>
  <w:style w:type="character" w:customStyle="1" w:styleId="e24kjd">
    <w:name w:val="e24kjd"/>
    <w:basedOn w:val="Fuentedeprrafopredeter"/>
    <w:rsid w:val="00BB5B80"/>
  </w:style>
  <w:style w:type="character" w:styleId="Hipervnculo">
    <w:name w:val="Hyperlink"/>
    <w:basedOn w:val="Fuentedeprrafopredeter"/>
    <w:uiPriority w:val="99"/>
    <w:unhideWhenUsed/>
    <w:rsid w:val="00BB5B80"/>
    <w:rPr>
      <w:color w:val="0000FF"/>
      <w:u w:val="single"/>
    </w:rPr>
  </w:style>
  <w:style w:type="character" w:styleId="CitaHTML">
    <w:name w:val="HTML Cite"/>
    <w:basedOn w:val="Fuentedeprrafopredeter"/>
    <w:uiPriority w:val="99"/>
    <w:semiHidden/>
    <w:unhideWhenUsed/>
    <w:rsid w:val="00BB5B80"/>
    <w:rPr>
      <w:i/>
      <w:iCs/>
    </w:rPr>
  </w:style>
  <w:style w:type="paragraph" w:styleId="HTMLconformatoprevio">
    <w:name w:val="HTML Preformatted"/>
    <w:basedOn w:val="Normal"/>
    <w:link w:val="HTMLconformatoprevioCar"/>
    <w:uiPriority w:val="99"/>
    <w:unhideWhenUsed/>
    <w:rsid w:val="00E0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E04C4F"/>
    <w:rPr>
      <w:rFonts w:ascii="Courier New" w:eastAsia="Times New Roman" w:hAnsi="Courier New" w:cs="Courier New"/>
      <w:sz w:val="20"/>
      <w:szCs w:val="20"/>
      <w:lang w:eastAsia="es-PE"/>
    </w:rPr>
  </w:style>
  <w:style w:type="character" w:customStyle="1" w:styleId="Mencinsinresolver1">
    <w:name w:val="Mención sin resolver1"/>
    <w:basedOn w:val="Fuentedeprrafopredeter"/>
    <w:uiPriority w:val="99"/>
    <w:semiHidden/>
    <w:unhideWhenUsed/>
    <w:rsid w:val="00101172"/>
    <w:rPr>
      <w:color w:val="605E5C"/>
      <w:shd w:val="clear" w:color="auto" w:fill="E1DFDD"/>
    </w:rPr>
  </w:style>
  <w:style w:type="paragraph" w:styleId="Bibliografa">
    <w:name w:val="Bibliography"/>
    <w:basedOn w:val="Normal"/>
    <w:next w:val="Normal"/>
    <w:uiPriority w:val="37"/>
    <w:unhideWhenUsed/>
    <w:rsid w:val="00060AEA"/>
  </w:style>
  <w:style w:type="paragraph" w:styleId="Textodeglobo">
    <w:name w:val="Balloon Text"/>
    <w:basedOn w:val="Normal"/>
    <w:link w:val="TextodegloboCar"/>
    <w:uiPriority w:val="99"/>
    <w:semiHidden/>
    <w:unhideWhenUsed/>
    <w:rsid w:val="003759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96B"/>
    <w:rPr>
      <w:rFonts w:ascii="Tahoma" w:hAnsi="Tahoma" w:cs="Tahoma"/>
      <w:sz w:val="16"/>
      <w:szCs w:val="16"/>
    </w:rPr>
  </w:style>
  <w:style w:type="character" w:customStyle="1" w:styleId="Ttulo3Car">
    <w:name w:val="Título 3 Car"/>
    <w:basedOn w:val="Fuentedeprrafopredeter"/>
    <w:link w:val="Ttulo3"/>
    <w:uiPriority w:val="9"/>
    <w:semiHidden/>
    <w:rsid w:val="004C37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4635">
      <w:bodyDiv w:val="1"/>
      <w:marLeft w:val="0"/>
      <w:marRight w:val="0"/>
      <w:marTop w:val="0"/>
      <w:marBottom w:val="0"/>
      <w:divBdr>
        <w:top w:val="none" w:sz="0" w:space="0" w:color="auto"/>
        <w:left w:val="none" w:sz="0" w:space="0" w:color="auto"/>
        <w:bottom w:val="none" w:sz="0" w:space="0" w:color="auto"/>
        <w:right w:val="none" w:sz="0" w:space="0" w:color="auto"/>
      </w:divBdr>
    </w:div>
    <w:div w:id="388117827">
      <w:bodyDiv w:val="1"/>
      <w:marLeft w:val="0"/>
      <w:marRight w:val="0"/>
      <w:marTop w:val="0"/>
      <w:marBottom w:val="0"/>
      <w:divBdr>
        <w:top w:val="none" w:sz="0" w:space="0" w:color="auto"/>
        <w:left w:val="none" w:sz="0" w:space="0" w:color="auto"/>
        <w:bottom w:val="none" w:sz="0" w:space="0" w:color="auto"/>
        <w:right w:val="none" w:sz="0" w:space="0" w:color="auto"/>
      </w:divBdr>
    </w:div>
    <w:div w:id="451948653">
      <w:bodyDiv w:val="1"/>
      <w:marLeft w:val="0"/>
      <w:marRight w:val="0"/>
      <w:marTop w:val="0"/>
      <w:marBottom w:val="0"/>
      <w:divBdr>
        <w:top w:val="none" w:sz="0" w:space="0" w:color="auto"/>
        <w:left w:val="none" w:sz="0" w:space="0" w:color="auto"/>
        <w:bottom w:val="none" w:sz="0" w:space="0" w:color="auto"/>
        <w:right w:val="none" w:sz="0" w:space="0" w:color="auto"/>
      </w:divBdr>
    </w:div>
    <w:div w:id="526144648">
      <w:bodyDiv w:val="1"/>
      <w:marLeft w:val="0"/>
      <w:marRight w:val="0"/>
      <w:marTop w:val="0"/>
      <w:marBottom w:val="0"/>
      <w:divBdr>
        <w:top w:val="none" w:sz="0" w:space="0" w:color="auto"/>
        <w:left w:val="none" w:sz="0" w:space="0" w:color="auto"/>
        <w:bottom w:val="none" w:sz="0" w:space="0" w:color="auto"/>
        <w:right w:val="none" w:sz="0" w:space="0" w:color="auto"/>
      </w:divBdr>
    </w:div>
    <w:div w:id="528952384">
      <w:bodyDiv w:val="1"/>
      <w:marLeft w:val="0"/>
      <w:marRight w:val="0"/>
      <w:marTop w:val="0"/>
      <w:marBottom w:val="0"/>
      <w:divBdr>
        <w:top w:val="none" w:sz="0" w:space="0" w:color="auto"/>
        <w:left w:val="none" w:sz="0" w:space="0" w:color="auto"/>
        <w:bottom w:val="none" w:sz="0" w:space="0" w:color="auto"/>
        <w:right w:val="none" w:sz="0" w:space="0" w:color="auto"/>
      </w:divBdr>
    </w:div>
    <w:div w:id="659505204">
      <w:bodyDiv w:val="1"/>
      <w:marLeft w:val="0"/>
      <w:marRight w:val="0"/>
      <w:marTop w:val="0"/>
      <w:marBottom w:val="0"/>
      <w:divBdr>
        <w:top w:val="none" w:sz="0" w:space="0" w:color="auto"/>
        <w:left w:val="none" w:sz="0" w:space="0" w:color="auto"/>
        <w:bottom w:val="none" w:sz="0" w:space="0" w:color="auto"/>
        <w:right w:val="none" w:sz="0" w:space="0" w:color="auto"/>
      </w:divBdr>
    </w:div>
    <w:div w:id="721371408">
      <w:bodyDiv w:val="1"/>
      <w:marLeft w:val="0"/>
      <w:marRight w:val="0"/>
      <w:marTop w:val="0"/>
      <w:marBottom w:val="0"/>
      <w:divBdr>
        <w:top w:val="none" w:sz="0" w:space="0" w:color="auto"/>
        <w:left w:val="none" w:sz="0" w:space="0" w:color="auto"/>
        <w:bottom w:val="none" w:sz="0" w:space="0" w:color="auto"/>
        <w:right w:val="none" w:sz="0" w:space="0" w:color="auto"/>
      </w:divBdr>
    </w:div>
    <w:div w:id="746270012">
      <w:bodyDiv w:val="1"/>
      <w:marLeft w:val="0"/>
      <w:marRight w:val="0"/>
      <w:marTop w:val="0"/>
      <w:marBottom w:val="0"/>
      <w:divBdr>
        <w:top w:val="none" w:sz="0" w:space="0" w:color="auto"/>
        <w:left w:val="none" w:sz="0" w:space="0" w:color="auto"/>
        <w:bottom w:val="none" w:sz="0" w:space="0" w:color="auto"/>
        <w:right w:val="none" w:sz="0" w:space="0" w:color="auto"/>
      </w:divBdr>
    </w:div>
    <w:div w:id="863787476">
      <w:bodyDiv w:val="1"/>
      <w:marLeft w:val="0"/>
      <w:marRight w:val="0"/>
      <w:marTop w:val="0"/>
      <w:marBottom w:val="0"/>
      <w:divBdr>
        <w:top w:val="none" w:sz="0" w:space="0" w:color="auto"/>
        <w:left w:val="none" w:sz="0" w:space="0" w:color="auto"/>
        <w:bottom w:val="none" w:sz="0" w:space="0" w:color="auto"/>
        <w:right w:val="none" w:sz="0" w:space="0" w:color="auto"/>
      </w:divBdr>
    </w:div>
    <w:div w:id="1101604259">
      <w:bodyDiv w:val="1"/>
      <w:marLeft w:val="0"/>
      <w:marRight w:val="0"/>
      <w:marTop w:val="0"/>
      <w:marBottom w:val="0"/>
      <w:divBdr>
        <w:top w:val="none" w:sz="0" w:space="0" w:color="auto"/>
        <w:left w:val="none" w:sz="0" w:space="0" w:color="auto"/>
        <w:bottom w:val="none" w:sz="0" w:space="0" w:color="auto"/>
        <w:right w:val="none" w:sz="0" w:space="0" w:color="auto"/>
      </w:divBdr>
    </w:div>
    <w:div w:id="1111244991">
      <w:bodyDiv w:val="1"/>
      <w:marLeft w:val="0"/>
      <w:marRight w:val="0"/>
      <w:marTop w:val="0"/>
      <w:marBottom w:val="0"/>
      <w:divBdr>
        <w:top w:val="none" w:sz="0" w:space="0" w:color="auto"/>
        <w:left w:val="none" w:sz="0" w:space="0" w:color="auto"/>
        <w:bottom w:val="none" w:sz="0" w:space="0" w:color="auto"/>
        <w:right w:val="none" w:sz="0" w:space="0" w:color="auto"/>
      </w:divBdr>
    </w:div>
    <w:div w:id="1116606817">
      <w:bodyDiv w:val="1"/>
      <w:marLeft w:val="0"/>
      <w:marRight w:val="0"/>
      <w:marTop w:val="0"/>
      <w:marBottom w:val="0"/>
      <w:divBdr>
        <w:top w:val="none" w:sz="0" w:space="0" w:color="auto"/>
        <w:left w:val="none" w:sz="0" w:space="0" w:color="auto"/>
        <w:bottom w:val="none" w:sz="0" w:space="0" w:color="auto"/>
        <w:right w:val="none" w:sz="0" w:space="0" w:color="auto"/>
      </w:divBdr>
      <w:divsChild>
        <w:div w:id="624624496">
          <w:marLeft w:val="0"/>
          <w:marRight w:val="0"/>
          <w:marTop w:val="0"/>
          <w:marBottom w:val="0"/>
          <w:divBdr>
            <w:top w:val="none" w:sz="0" w:space="0" w:color="auto"/>
            <w:left w:val="none" w:sz="0" w:space="0" w:color="auto"/>
            <w:bottom w:val="none" w:sz="0" w:space="0" w:color="auto"/>
            <w:right w:val="none" w:sz="0" w:space="0" w:color="auto"/>
          </w:divBdr>
        </w:div>
        <w:div w:id="600722512">
          <w:marLeft w:val="0"/>
          <w:marRight w:val="0"/>
          <w:marTop w:val="0"/>
          <w:marBottom w:val="0"/>
          <w:divBdr>
            <w:top w:val="none" w:sz="0" w:space="0" w:color="auto"/>
            <w:left w:val="none" w:sz="0" w:space="0" w:color="auto"/>
            <w:bottom w:val="none" w:sz="0" w:space="0" w:color="auto"/>
            <w:right w:val="none" w:sz="0" w:space="0" w:color="auto"/>
          </w:divBdr>
          <w:divsChild>
            <w:div w:id="1998414949">
              <w:marLeft w:val="0"/>
              <w:marRight w:val="0"/>
              <w:marTop w:val="0"/>
              <w:marBottom w:val="0"/>
              <w:divBdr>
                <w:top w:val="none" w:sz="0" w:space="0" w:color="auto"/>
                <w:left w:val="none" w:sz="0" w:space="0" w:color="auto"/>
                <w:bottom w:val="none" w:sz="0" w:space="0" w:color="auto"/>
                <w:right w:val="none" w:sz="0" w:space="0" w:color="auto"/>
              </w:divBdr>
              <w:divsChild>
                <w:div w:id="1523862753">
                  <w:marLeft w:val="0"/>
                  <w:marRight w:val="0"/>
                  <w:marTop w:val="0"/>
                  <w:marBottom w:val="0"/>
                  <w:divBdr>
                    <w:top w:val="none" w:sz="0" w:space="0" w:color="auto"/>
                    <w:left w:val="none" w:sz="0" w:space="0" w:color="auto"/>
                    <w:bottom w:val="none" w:sz="0" w:space="0" w:color="auto"/>
                    <w:right w:val="none" w:sz="0" w:space="0" w:color="auto"/>
                  </w:divBdr>
                  <w:divsChild>
                    <w:div w:id="13552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0007">
      <w:bodyDiv w:val="1"/>
      <w:marLeft w:val="0"/>
      <w:marRight w:val="0"/>
      <w:marTop w:val="0"/>
      <w:marBottom w:val="0"/>
      <w:divBdr>
        <w:top w:val="none" w:sz="0" w:space="0" w:color="auto"/>
        <w:left w:val="none" w:sz="0" w:space="0" w:color="auto"/>
        <w:bottom w:val="none" w:sz="0" w:space="0" w:color="auto"/>
        <w:right w:val="none" w:sz="0" w:space="0" w:color="auto"/>
      </w:divBdr>
    </w:div>
    <w:div w:id="1221022009">
      <w:bodyDiv w:val="1"/>
      <w:marLeft w:val="0"/>
      <w:marRight w:val="0"/>
      <w:marTop w:val="0"/>
      <w:marBottom w:val="0"/>
      <w:divBdr>
        <w:top w:val="none" w:sz="0" w:space="0" w:color="auto"/>
        <w:left w:val="none" w:sz="0" w:space="0" w:color="auto"/>
        <w:bottom w:val="none" w:sz="0" w:space="0" w:color="auto"/>
        <w:right w:val="none" w:sz="0" w:space="0" w:color="auto"/>
      </w:divBdr>
    </w:div>
    <w:div w:id="1252397134">
      <w:bodyDiv w:val="1"/>
      <w:marLeft w:val="0"/>
      <w:marRight w:val="0"/>
      <w:marTop w:val="0"/>
      <w:marBottom w:val="0"/>
      <w:divBdr>
        <w:top w:val="none" w:sz="0" w:space="0" w:color="auto"/>
        <w:left w:val="none" w:sz="0" w:space="0" w:color="auto"/>
        <w:bottom w:val="none" w:sz="0" w:space="0" w:color="auto"/>
        <w:right w:val="none" w:sz="0" w:space="0" w:color="auto"/>
      </w:divBdr>
    </w:div>
    <w:div w:id="1288199472">
      <w:bodyDiv w:val="1"/>
      <w:marLeft w:val="0"/>
      <w:marRight w:val="0"/>
      <w:marTop w:val="0"/>
      <w:marBottom w:val="0"/>
      <w:divBdr>
        <w:top w:val="none" w:sz="0" w:space="0" w:color="auto"/>
        <w:left w:val="none" w:sz="0" w:space="0" w:color="auto"/>
        <w:bottom w:val="none" w:sz="0" w:space="0" w:color="auto"/>
        <w:right w:val="none" w:sz="0" w:space="0" w:color="auto"/>
      </w:divBdr>
    </w:div>
    <w:div w:id="1331980541">
      <w:bodyDiv w:val="1"/>
      <w:marLeft w:val="0"/>
      <w:marRight w:val="0"/>
      <w:marTop w:val="0"/>
      <w:marBottom w:val="0"/>
      <w:divBdr>
        <w:top w:val="none" w:sz="0" w:space="0" w:color="auto"/>
        <w:left w:val="none" w:sz="0" w:space="0" w:color="auto"/>
        <w:bottom w:val="none" w:sz="0" w:space="0" w:color="auto"/>
        <w:right w:val="none" w:sz="0" w:space="0" w:color="auto"/>
      </w:divBdr>
    </w:div>
    <w:div w:id="1367868678">
      <w:bodyDiv w:val="1"/>
      <w:marLeft w:val="0"/>
      <w:marRight w:val="0"/>
      <w:marTop w:val="0"/>
      <w:marBottom w:val="0"/>
      <w:divBdr>
        <w:top w:val="none" w:sz="0" w:space="0" w:color="auto"/>
        <w:left w:val="none" w:sz="0" w:space="0" w:color="auto"/>
        <w:bottom w:val="none" w:sz="0" w:space="0" w:color="auto"/>
        <w:right w:val="none" w:sz="0" w:space="0" w:color="auto"/>
      </w:divBdr>
    </w:div>
    <w:div w:id="1474562564">
      <w:bodyDiv w:val="1"/>
      <w:marLeft w:val="0"/>
      <w:marRight w:val="0"/>
      <w:marTop w:val="0"/>
      <w:marBottom w:val="0"/>
      <w:divBdr>
        <w:top w:val="none" w:sz="0" w:space="0" w:color="auto"/>
        <w:left w:val="none" w:sz="0" w:space="0" w:color="auto"/>
        <w:bottom w:val="none" w:sz="0" w:space="0" w:color="auto"/>
        <w:right w:val="none" w:sz="0" w:space="0" w:color="auto"/>
      </w:divBdr>
    </w:div>
    <w:div w:id="1490630270">
      <w:bodyDiv w:val="1"/>
      <w:marLeft w:val="0"/>
      <w:marRight w:val="0"/>
      <w:marTop w:val="0"/>
      <w:marBottom w:val="0"/>
      <w:divBdr>
        <w:top w:val="none" w:sz="0" w:space="0" w:color="auto"/>
        <w:left w:val="none" w:sz="0" w:space="0" w:color="auto"/>
        <w:bottom w:val="none" w:sz="0" w:space="0" w:color="auto"/>
        <w:right w:val="none" w:sz="0" w:space="0" w:color="auto"/>
      </w:divBdr>
    </w:div>
    <w:div w:id="1493064224">
      <w:bodyDiv w:val="1"/>
      <w:marLeft w:val="0"/>
      <w:marRight w:val="0"/>
      <w:marTop w:val="0"/>
      <w:marBottom w:val="0"/>
      <w:divBdr>
        <w:top w:val="none" w:sz="0" w:space="0" w:color="auto"/>
        <w:left w:val="none" w:sz="0" w:space="0" w:color="auto"/>
        <w:bottom w:val="none" w:sz="0" w:space="0" w:color="auto"/>
        <w:right w:val="none" w:sz="0" w:space="0" w:color="auto"/>
      </w:divBdr>
    </w:div>
    <w:div w:id="1540162372">
      <w:bodyDiv w:val="1"/>
      <w:marLeft w:val="0"/>
      <w:marRight w:val="0"/>
      <w:marTop w:val="0"/>
      <w:marBottom w:val="0"/>
      <w:divBdr>
        <w:top w:val="none" w:sz="0" w:space="0" w:color="auto"/>
        <w:left w:val="none" w:sz="0" w:space="0" w:color="auto"/>
        <w:bottom w:val="none" w:sz="0" w:space="0" w:color="auto"/>
        <w:right w:val="none" w:sz="0" w:space="0" w:color="auto"/>
      </w:divBdr>
    </w:div>
    <w:div w:id="1568223545">
      <w:bodyDiv w:val="1"/>
      <w:marLeft w:val="0"/>
      <w:marRight w:val="0"/>
      <w:marTop w:val="0"/>
      <w:marBottom w:val="0"/>
      <w:divBdr>
        <w:top w:val="none" w:sz="0" w:space="0" w:color="auto"/>
        <w:left w:val="none" w:sz="0" w:space="0" w:color="auto"/>
        <w:bottom w:val="none" w:sz="0" w:space="0" w:color="auto"/>
        <w:right w:val="none" w:sz="0" w:space="0" w:color="auto"/>
      </w:divBdr>
    </w:div>
    <w:div w:id="1632713962">
      <w:bodyDiv w:val="1"/>
      <w:marLeft w:val="0"/>
      <w:marRight w:val="0"/>
      <w:marTop w:val="0"/>
      <w:marBottom w:val="0"/>
      <w:divBdr>
        <w:top w:val="none" w:sz="0" w:space="0" w:color="auto"/>
        <w:left w:val="none" w:sz="0" w:space="0" w:color="auto"/>
        <w:bottom w:val="none" w:sz="0" w:space="0" w:color="auto"/>
        <w:right w:val="none" w:sz="0" w:space="0" w:color="auto"/>
      </w:divBdr>
    </w:div>
    <w:div w:id="1660186207">
      <w:bodyDiv w:val="1"/>
      <w:marLeft w:val="0"/>
      <w:marRight w:val="0"/>
      <w:marTop w:val="0"/>
      <w:marBottom w:val="0"/>
      <w:divBdr>
        <w:top w:val="none" w:sz="0" w:space="0" w:color="auto"/>
        <w:left w:val="none" w:sz="0" w:space="0" w:color="auto"/>
        <w:bottom w:val="none" w:sz="0" w:space="0" w:color="auto"/>
        <w:right w:val="none" w:sz="0" w:space="0" w:color="auto"/>
      </w:divBdr>
    </w:div>
    <w:div w:id="1770420890">
      <w:bodyDiv w:val="1"/>
      <w:marLeft w:val="0"/>
      <w:marRight w:val="0"/>
      <w:marTop w:val="0"/>
      <w:marBottom w:val="0"/>
      <w:divBdr>
        <w:top w:val="none" w:sz="0" w:space="0" w:color="auto"/>
        <w:left w:val="none" w:sz="0" w:space="0" w:color="auto"/>
        <w:bottom w:val="none" w:sz="0" w:space="0" w:color="auto"/>
        <w:right w:val="none" w:sz="0" w:space="0" w:color="auto"/>
      </w:divBdr>
    </w:div>
    <w:div w:id="1877690592">
      <w:bodyDiv w:val="1"/>
      <w:marLeft w:val="0"/>
      <w:marRight w:val="0"/>
      <w:marTop w:val="0"/>
      <w:marBottom w:val="0"/>
      <w:divBdr>
        <w:top w:val="none" w:sz="0" w:space="0" w:color="auto"/>
        <w:left w:val="none" w:sz="0" w:space="0" w:color="auto"/>
        <w:bottom w:val="none" w:sz="0" w:space="0" w:color="auto"/>
        <w:right w:val="none" w:sz="0" w:space="0" w:color="auto"/>
      </w:divBdr>
    </w:div>
    <w:div w:id="1921866870">
      <w:bodyDiv w:val="1"/>
      <w:marLeft w:val="0"/>
      <w:marRight w:val="0"/>
      <w:marTop w:val="0"/>
      <w:marBottom w:val="0"/>
      <w:divBdr>
        <w:top w:val="none" w:sz="0" w:space="0" w:color="auto"/>
        <w:left w:val="none" w:sz="0" w:space="0" w:color="auto"/>
        <w:bottom w:val="none" w:sz="0" w:space="0" w:color="auto"/>
        <w:right w:val="none" w:sz="0" w:space="0" w:color="auto"/>
      </w:divBdr>
    </w:div>
    <w:div w:id="1968000156">
      <w:bodyDiv w:val="1"/>
      <w:marLeft w:val="0"/>
      <w:marRight w:val="0"/>
      <w:marTop w:val="0"/>
      <w:marBottom w:val="0"/>
      <w:divBdr>
        <w:top w:val="none" w:sz="0" w:space="0" w:color="auto"/>
        <w:left w:val="none" w:sz="0" w:space="0" w:color="auto"/>
        <w:bottom w:val="none" w:sz="0" w:space="0" w:color="auto"/>
        <w:right w:val="none" w:sz="0" w:space="0" w:color="auto"/>
      </w:divBdr>
    </w:div>
    <w:div w:id="19851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DocumentFromInternetSite</b:SourceType>
    <b:Guid>{AEF4FC1C-D33C-423C-9B3F-C04993767B5D}</b:Guid>
    <b:Year>2016</b:Year>
    <b:Month>Diciembre</b:Month>
    <b:URL>http://tesis.pucp.edu.pe/repositorio/bitstream/handle/20.500.12404/7176/HUARCAYA_EFFIO_MICHAEL_FACTORES.pdf?sequence=1&amp;isAllowed=y</b:URL>
    <b:Author>
      <b:Author>
        <b:NameList>
          <b:Person>
            <b:Last>Huarcaya Effio</b:Last>
            <b:First>Farry</b:First>
            <b:Middle>Michael</b:Middle>
          </b:Person>
        </b:NameList>
      </b:Author>
    </b:Author>
    <b:RefOrder>1</b:RefOrder>
  </b:Source>
  <b:Source>
    <b:Tag>ROD14</b:Tag>
    <b:SourceType>DocumentFromInternetSite</b:SourceType>
    <b:Guid>{E9C6BC53-E3B9-4F21-8887-669ED0378A14}</b:Guid>
    <b:Title>BULLYING DE ESTUDIANTES DEL SEXTO GRADO DE PRIMARIA DE INSTITUCIONES EDUCATIVAS DE EL TAMBO-HUANCAYO</b:Title>
    <b:Year>2014</b:Year>
    <b:URL>http://repositorio.uncp.edu.pe/bitstream/handle/UNCP/3254/Rodriguez%20%20Chumbe.pdf?sequence=1&amp;isAllowed=y</b:URL>
    <b:Author>
      <b:Author>
        <b:NameList>
          <b:Person>
            <b:Last>Rodriguez Chumbe</b:Last>
            <b:First>Marco</b:First>
            <b:Middle>Antonio</b:Middle>
          </b:Person>
        </b:NameList>
      </b:Author>
    </b:Author>
    <b:RefOrder>2</b:RefOrder>
  </b:Source>
  <b:Source>
    <b:Tag>STE16</b:Tag>
    <b:SourceType>DocumentFromInternetSite</b:SourceType>
    <b:Guid>{CB850483-9C0D-47DC-BF60-588903F436B9}</b:Guid>
    <b:Title>valuación de un programa brasileño de prevención de la violencia escolar (Violência Nota Zero)</b:Title>
    <b:Year>2016</b:Year>
    <b:InternetSiteTitle>PENSAMIENTO PSICOLOGICO</b:InternetSiteTitle>
    <b:Month>JUNIO</b:Month>
    <b:URL>scielo.org.co/scielo.php?script=sci_arttext&amp;pid=S1657-89612016000100006</b:URL>
    <b:Author>
      <b:Author>
        <b:NameList>
          <b:Person>
            <b:Last>Stelko Pereira</b:Last>
            <b:First>Ana</b:First>
            <b:Middle>Carina</b:Middle>
          </b:Person>
        </b:NameList>
      </b:Author>
    </b:Author>
    <b:RefOrder>3</b:RefOrder>
  </b:Source>
  <b:Source>
    <b:Tag>BUE17</b:Tag>
    <b:SourceType>DocumentFromInternetSite</b:SourceType>
    <b:Guid>{8E667890-0F24-41DB-AC1D-D5DD401C2890}</b:Guid>
    <b:Title>Bullying y depresión en adolescentes del décimo año de Educación Básica en la Unidad Educativa Fiscal “Benito Juárez” del Distrito Metropolitano de Quito. Periodo octubre 2016 - febrero 2017</b:Title>
    <b:Year>2017</b:Year>
    <b:Month>ABRIL</b:Month>
    <b:URL>http://www.dspace.uce.edu.ec/bitstream/25000/10123/3/T-UCE-0006-112.pdf</b:URL>
    <b:Author>
      <b:Author>
        <b:NameList>
          <b:Person>
            <b:Last>Bueñano Zurita</b:Last>
            <b:First>Evelyn</b:First>
            <b:Middle>Maribel y Tipantuña Catota, Mayra Aracely</b:Middle>
          </b:Person>
        </b:NameList>
      </b:Author>
    </b:Author>
    <b:RefOrder>4</b:RefOrder>
  </b:Source>
  <b:Source>
    <b:Tag>Sán172</b:Tag>
    <b:SourceType>Book</b:SourceType>
    <b:Guid>{166CF56E-6F47-496E-AD92-45CC6DBF2C8D}</b:Guid>
    <b:Title>Metodología y  Diseños en la investigación Científica</b:Title>
    <b:Year>2017</b:Year>
    <b:City>Lima</b:City>
    <b:Publisher>Business Suport Aneth S.R.L</b:Publisher>
    <b:Author>
      <b:Author>
        <b:NameList>
          <b:Person>
            <b:Last>Sánchez Carlessi</b:Last>
            <b:First>Hugo</b:First>
            <b:Middle>y Reyes Meza, Carlos</b:Middle>
          </b:Person>
        </b:NameList>
      </b:Author>
    </b:Author>
    <b:RefOrder>6</b:RefOrder>
  </b:Source>
  <b:Source>
    <b:Tag>Sán173</b:Tag>
    <b:SourceType>Book</b:SourceType>
    <b:Guid>{481E7D61-C5FD-451B-B4FD-25E6963628C5}</b:Guid>
    <b:Title>Metodología y Diseños en la investigación científica</b:Title>
    <b:Year>2017</b:Year>
    <b:City>Lima</b:City>
    <b:Publisher>Business Support Aneth SRL</b:Publisher>
    <b:Author>
      <b:Author>
        <b:NameList>
          <b:Person>
            <b:Last>Sánchez Carlessi</b:Last>
            <b:First>Hugo</b:First>
            <b:Middle>y Reyes Meza, Carlos</b:Middle>
          </b:Person>
        </b:NameList>
      </b:Author>
    </b:Author>
    <b:RefOrder>7</b:RefOrder>
  </b:Source>
  <b:Source>
    <b:Tag>Del111</b:Tag>
    <b:SourceType>Book</b:SourceType>
    <b:Guid>{3A407FBD-E799-4086-9BD8-115A9DAC288A}</b:Guid>
    <b:Title>Investigación  Fundamentos y metodología</b:Title>
    <b:Year>2011</b:Year>
    <b:City>México</b:City>
    <b:Publisher>Pearson</b:Publisher>
    <b:Author>
      <b:Author>
        <b:NameList>
          <b:Person>
            <b:Last>Del Cid</b:Last>
            <b:First>Alma,</b:First>
            <b:Middle>Méndez, Rosemary y Sandoval, Franco</b:Middle>
          </b:Person>
        </b:NameList>
      </b:Author>
    </b:Author>
    <b:Pages>232</b:Pages>
    <b:RefOrder>5</b:RefOrder>
  </b:Source>
</b:Sources>
</file>

<file path=customXml/itemProps1.xml><?xml version="1.0" encoding="utf-8"?>
<ds:datastoreItem xmlns:ds="http://schemas.openxmlformats.org/officeDocument/2006/customXml" ds:itemID="{8C9417D8-0892-4B0A-9925-5AAFB601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dc:creator>
  <cp:keywords/>
  <dc:description/>
  <cp:lastModifiedBy>Jomi Santiago Lucas</cp:lastModifiedBy>
  <cp:revision>42</cp:revision>
  <dcterms:created xsi:type="dcterms:W3CDTF">2020-01-23T20:46:00Z</dcterms:created>
  <dcterms:modified xsi:type="dcterms:W3CDTF">2021-01-13T19:17:00Z</dcterms:modified>
</cp:coreProperties>
</file>